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3DCE7" w14:textId="5045DC3D" w:rsidR="00C66ADF" w:rsidRPr="00F877E4" w:rsidRDefault="00505C7C" w:rsidP="00505C7C">
      <w:pPr>
        <w:jc w:val="center"/>
      </w:pPr>
      <w:r>
        <w:t xml:space="preserve">[Information redacted as content </w:t>
      </w:r>
      <w:r w:rsidR="000A316B">
        <w:t>is commercially sensitive</w:t>
      </w:r>
      <w:r>
        <w:t>]</w:t>
      </w:r>
    </w:p>
    <w:sectPr w:rsidR="00C66ADF" w:rsidRPr="00F877E4" w:rsidSect="00FB0D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3119" w:right="2835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7B1247" w14:textId="77777777" w:rsidR="00F877E4" w:rsidRDefault="00F877E4" w:rsidP="00C77884">
      <w:r>
        <w:separator/>
      </w:r>
    </w:p>
  </w:endnote>
  <w:endnote w:type="continuationSeparator" w:id="0">
    <w:p w14:paraId="7E643160" w14:textId="77777777" w:rsidR="00F877E4" w:rsidRDefault="00F877E4" w:rsidP="00C7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38BCF" w14:textId="77777777" w:rsidR="00FB0D46" w:rsidRDefault="00FB0D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A48C0" w14:textId="77777777" w:rsidR="00FB0D46" w:rsidRDefault="00FB0D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77294" w14:textId="77777777" w:rsidR="00FB0D46" w:rsidRPr="002C7C45" w:rsidRDefault="00896CB3" w:rsidP="002C7C45">
    <w:pPr>
      <w:pStyle w:val="Footer"/>
      <w:ind w:left="-1134"/>
    </w:pPr>
    <w:r>
      <w:rPr>
        <w:noProof/>
        <w:lang w:eastAsia="en-GB"/>
      </w:rPr>
      <w:drawing>
        <wp:inline distT="0" distB="0" distL="0" distR="0" wp14:anchorId="2263461D" wp14:editId="55859150">
          <wp:extent cx="7536180" cy="640912"/>
          <wp:effectExtent l="0" t="0" r="0" b="6985"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2020-09-09_A4-32mm_GreenergyFuelsLimited_HighHolborn_foo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4442" cy="6764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C21AD" w14:textId="77777777" w:rsidR="00F877E4" w:rsidRDefault="00F877E4" w:rsidP="00C77884">
      <w:r>
        <w:separator/>
      </w:r>
    </w:p>
  </w:footnote>
  <w:footnote w:type="continuationSeparator" w:id="0">
    <w:p w14:paraId="72C481D5" w14:textId="77777777" w:rsidR="00F877E4" w:rsidRDefault="00F877E4" w:rsidP="00C77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257C6" w14:textId="77777777" w:rsidR="00FB0D46" w:rsidRDefault="00FB0D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C1232" w14:textId="77777777" w:rsidR="00C66ADF" w:rsidRDefault="00C66ADF" w:rsidP="00C66ADF">
    <w:pPr>
      <w:pStyle w:val="Header"/>
      <w:spacing w:before="240"/>
      <w:ind w:hanging="1134"/>
    </w:pPr>
    <w:r>
      <w:rPr>
        <w:noProof/>
        <w:lang w:eastAsia="en-GB"/>
      </w:rPr>
      <w:drawing>
        <wp:inline distT="0" distB="0" distL="0" distR="0" wp14:anchorId="365F53B7" wp14:editId="021B669E">
          <wp:extent cx="7559040" cy="630936"/>
          <wp:effectExtent l="0" t="0" r="3810" b="0"/>
          <wp:docPr id="46" name="Picture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2020-09-09_A4-17.5mm_top_Greenergy_continuation_sheet_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82DA5C" w14:textId="77777777" w:rsidR="00C77884" w:rsidRDefault="00C77884" w:rsidP="00C66ADF">
    <w:pPr>
      <w:pStyle w:val="Header"/>
      <w:ind w:left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8AACA" w14:textId="77777777" w:rsidR="00FB0D46" w:rsidRDefault="002C7C45" w:rsidP="002C7C45">
    <w:pPr>
      <w:pStyle w:val="Header"/>
      <w:ind w:left="-1134"/>
    </w:pPr>
    <w:r>
      <w:rPr>
        <w:noProof/>
        <w:lang w:eastAsia="en-GB"/>
      </w:rPr>
      <w:drawing>
        <wp:inline distT="0" distB="0" distL="0" distR="0" wp14:anchorId="703C6FFF" wp14:editId="59A1771C">
          <wp:extent cx="7536659" cy="1254369"/>
          <wp:effectExtent l="0" t="0" r="7620" b="3175"/>
          <wp:docPr id="47" name="Pictur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2020-09-09_A4-20mm_Greenergy_letterhead_logotype_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8658" cy="12746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113455"/>
    <w:multiLevelType w:val="hybridMultilevel"/>
    <w:tmpl w:val="DCFA036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293406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7E4"/>
    <w:rsid w:val="00076444"/>
    <w:rsid w:val="000A316B"/>
    <w:rsid w:val="002C7C45"/>
    <w:rsid w:val="002D103E"/>
    <w:rsid w:val="002D4375"/>
    <w:rsid w:val="00505C7C"/>
    <w:rsid w:val="0051463F"/>
    <w:rsid w:val="00525BED"/>
    <w:rsid w:val="00541B51"/>
    <w:rsid w:val="007B1C76"/>
    <w:rsid w:val="00855412"/>
    <w:rsid w:val="00896CB3"/>
    <w:rsid w:val="009806C8"/>
    <w:rsid w:val="00AE7770"/>
    <w:rsid w:val="00B325A5"/>
    <w:rsid w:val="00B52332"/>
    <w:rsid w:val="00BF197D"/>
    <w:rsid w:val="00C66ADF"/>
    <w:rsid w:val="00C77884"/>
    <w:rsid w:val="00CC3397"/>
    <w:rsid w:val="00D005CD"/>
    <w:rsid w:val="00E03FD1"/>
    <w:rsid w:val="00F06958"/>
    <w:rsid w:val="00F15A1A"/>
    <w:rsid w:val="00F877E4"/>
    <w:rsid w:val="00FB0D46"/>
    <w:rsid w:val="00FB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D343A"/>
  <w15:chartTrackingRefBased/>
  <w15:docId w15:val="{D7D14CCC-593D-458E-AF9E-61BD062E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78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7884"/>
  </w:style>
  <w:style w:type="paragraph" w:styleId="Footer">
    <w:name w:val="footer"/>
    <w:basedOn w:val="Normal"/>
    <w:link w:val="FooterChar"/>
    <w:uiPriority w:val="99"/>
    <w:unhideWhenUsed/>
    <w:rsid w:val="00C7788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7884"/>
  </w:style>
  <w:style w:type="character" w:styleId="CommentReference">
    <w:name w:val="annotation reference"/>
    <w:basedOn w:val="DefaultParagraphFont"/>
    <w:uiPriority w:val="99"/>
    <w:semiHidden/>
    <w:unhideWhenUsed/>
    <w:rsid w:val="00C778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8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8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8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66ADF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D005CD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greenergyinternational.sharepoint.com/sites/O003001/WordTemplates/UK/GreenergyFuelsLimited_HighHolborn_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8fafa7b5-f700-496f-9abb-c13fb86c9710" xsi:nil="true"/>
    <_ip_UnifiedCompliancePolicyProperties xmlns="http://schemas.microsoft.com/sharepoint/v3" xsi:nil="true"/>
    <TaxCatchAll xmlns="2db5c81e-cf3b-41ad-86d9-68d52a4dfefd"/>
    <lcf76f155ced4ddcb4097134ff3c332f xmlns="8fafa7b5-f700-496f-9abb-c13fb86c971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87540441A8054CB40EF04677F5BCFB" ma:contentTypeVersion="18" ma:contentTypeDescription="Create a new document." ma:contentTypeScope="" ma:versionID="4434c88bd5b62e731c7ec3eb7c5ef0fe">
  <xsd:schema xmlns:xsd="http://www.w3.org/2001/XMLSchema" xmlns:xs="http://www.w3.org/2001/XMLSchema" xmlns:p="http://schemas.microsoft.com/office/2006/metadata/properties" xmlns:ns1="http://schemas.microsoft.com/sharepoint/v3" xmlns:ns2="8fafa7b5-f700-496f-9abb-c13fb86c9710" xmlns:ns3="2db5c81e-cf3b-41ad-86d9-68d52a4dfefd" targetNamespace="http://schemas.microsoft.com/office/2006/metadata/properties" ma:root="true" ma:fieldsID="94ca78cb1203a114839ee2e25e1833c6" ns1:_="" ns2:_="" ns3:_="">
    <xsd:import namespace="http://schemas.microsoft.com/sharepoint/v3"/>
    <xsd:import namespace="8fafa7b5-f700-496f-9abb-c13fb86c9710"/>
    <xsd:import namespace="2db5c81e-cf3b-41ad-86d9-68d52a4dfe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fa7b5-f700-496f-9abb-c13fb86c97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74d7aff-c629-44ab-b5a8-f735c66605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5c81e-cf3b-41ad-86d9-68d52a4dfef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badbe97-befd-447c-944b-500359c0156f}" ma:internalName="TaxCatchAll" ma:showField="CatchAllData" ma:web="2db5c81e-cf3b-41ad-86d9-68d52a4dfe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6A937-FBB8-40A0-B167-E8916E2713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281D83-B679-48D4-A7A0-FD42832D5F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FFC70-AC7E-42BE-8798-187335B8E369}">
  <ds:schemaRefs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2db5c81e-cf3b-41ad-86d9-68d52a4dfefd"/>
    <ds:schemaRef ds:uri="http://schemas.openxmlformats.org/package/2006/metadata/core-properties"/>
    <ds:schemaRef ds:uri="8fafa7b5-f700-496f-9abb-c13fb86c971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ACB07F2-95B5-4312-AF12-A000693C4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afa7b5-f700-496f-9abb-c13fb86c9710"/>
    <ds:schemaRef ds:uri="2db5c81e-cf3b-41ad-86d9-68d52a4df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GreenergyFuelsLimited_HighHolborn_letterhead</Template>
  <TotalTime>145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GreenergyFuelsLimited_HighHolborn</vt:lpstr>
    </vt:vector>
  </TitlesOfParts>
  <Company>Greenergy International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GreenergyFuelsLimited_HighHolborn</dc:title>
  <dc:subject/>
  <dc:creator>Benjamin Hartland</dc:creator>
  <cp:keywords/>
  <dc:description/>
  <cp:lastModifiedBy>Benjamin Hartland</cp:lastModifiedBy>
  <cp:revision>1</cp:revision>
  <cp:lastPrinted>2024-10-24T14:04:00Z</cp:lastPrinted>
  <dcterms:created xsi:type="dcterms:W3CDTF">2024-10-24T09:37:00Z</dcterms:created>
  <dcterms:modified xsi:type="dcterms:W3CDTF">2024-10-24T14:05:00Z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0x010100D987540441A8054CB40EF04677F5BCFB</vt:lpwstr>
  </property>
</Properties>
</file>